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hint="eastAsia" w:ascii="宋体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/>
          <w:b/>
          <w:color w:val="000000"/>
          <w:kern w:val="0"/>
          <w:sz w:val="36"/>
          <w:szCs w:val="36"/>
        </w:rPr>
        <w:t>供 应 商 报 名 表</w:t>
      </w:r>
    </w:p>
    <w:p>
      <w:pPr>
        <w:overflowPunct w:val="0"/>
        <w:autoSpaceDE w:val="0"/>
        <w:autoSpaceDN w:val="0"/>
        <w:adjustRightInd w:val="0"/>
        <w:ind w:firstLine="420"/>
        <w:jc w:val="left"/>
        <w:rPr>
          <w:rFonts w:ascii="宋体"/>
          <w:color w:val="000000"/>
          <w:kern w:val="0"/>
          <w:sz w:val="24"/>
          <w:szCs w:val="20"/>
        </w:rPr>
      </w:pPr>
    </w:p>
    <w:tbl>
      <w:tblPr>
        <w:tblStyle w:val="2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383"/>
        <w:gridCol w:w="1456"/>
        <w:gridCol w:w="2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*报名项目名称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*项目编号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*所投标段（如有多标段的）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供应商名称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（公章）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*法定代表人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注册资本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360" w:firstLineChars="150"/>
              <w:jc w:val="right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成立日期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*项目联系人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*办公电话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*手机号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传真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QQ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微信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*企业地址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网址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*经营范围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主营：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兼营：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jc w:val="left"/>
        <w:rPr>
          <w:rFonts w:hint="eastAsia" w:ascii="宋体"/>
          <w:color w:val="000000"/>
          <w:kern w:val="0"/>
          <w:sz w:val="24"/>
          <w:szCs w:val="20"/>
        </w:rPr>
      </w:pPr>
    </w:p>
    <w:p>
      <w:pPr>
        <w:overflowPunct w:val="0"/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  <w:szCs w:val="20"/>
        </w:rPr>
      </w:pPr>
      <w:r>
        <w:rPr>
          <w:rFonts w:hint="eastAsia" w:ascii="宋体"/>
          <w:color w:val="000000"/>
          <w:kern w:val="0"/>
          <w:sz w:val="24"/>
          <w:szCs w:val="20"/>
        </w:rPr>
        <w:t>注：带*号项目为必填项。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24103"/>
    <w:rsid w:val="4F8B5DFA"/>
    <w:rsid w:val="70321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魏迎香</cp:lastModifiedBy>
  <dcterms:modified xsi:type="dcterms:W3CDTF">2021-03-23T07:31:32Z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C8EBF5B0A9BE4D46BBAFD35CFEE704D1</vt:lpwstr>
  </property>
</Properties>
</file>